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AE8" w:rsidRPr="00F66AE8" w:rsidRDefault="00F66AE8" w:rsidP="00F66AE8">
      <w:pPr>
        <w:pStyle w:val="Standard"/>
        <w:jc w:val="both"/>
        <w:rPr>
          <w:i/>
          <w:noProof/>
          <w:lang w:val="hr-HR"/>
        </w:rPr>
      </w:pPr>
      <w:r w:rsidRPr="00F66AE8">
        <w:rPr>
          <w:i/>
          <w:noProof/>
          <w:lang w:val="hr-HR"/>
        </w:rPr>
        <w:t>Prilog 3.</w:t>
      </w:r>
    </w:p>
    <w:p w:rsidR="00F66AE8" w:rsidRDefault="00F66AE8" w:rsidP="00F66AE8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ind w:firstLine="720"/>
        <w:jc w:val="both"/>
        <w:rPr>
          <w:noProof/>
          <w:lang w:val="hr-HR"/>
        </w:rPr>
      </w:pPr>
      <w:r w:rsidRPr="00341B74">
        <w:rPr>
          <w:noProof/>
          <w:lang w:val="hr-HR"/>
        </w:rPr>
        <w:t xml:space="preserve">Na temelju točke </w:t>
      </w:r>
      <w:r w:rsidR="001373CC">
        <w:rPr>
          <w:noProof/>
          <w:lang w:val="hr-HR"/>
        </w:rPr>
        <w:t>5</w:t>
      </w:r>
      <w:r w:rsidRPr="00341B74">
        <w:rPr>
          <w:noProof/>
          <w:lang w:val="hr-HR"/>
        </w:rPr>
        <w:t xml:space="preserve">. podtočke </w:t>
      </w:r>
      <w:r w:rsidR="001373CC">
        <w:rPr>
          <w:noProof/>
          <w:lang w:val="hr-HR"/>
        </w:rPr>
        <w:t>f</w:t>
      </w:r>
      <w:r w:rsidRPr="00341B74">
        <w:rPr>
          <w:noProof/>
          <w:lang w:val="hr-HR"/>
        </w:rPr>
        <w:t xml:space="preserve">) </w:t>
      </w:r>
      <w:r w:rsidRPr="00341B74">
        <w:rPr>
          <w:i/>
          <w:noProof/>
          <w:lang w:val="hr-HR"/>
        </w:rPr>
        <w:t>Javnog natječaja</w:t>
      </w:r>
      <w:r w:rsidRPr="00341B74">
        <w:rPr>
          <w:noProof/>
          <w:lang w:val="hr-HR"/>
        </w:rPr>
        <w:t xml:space="preserve"> </w:t>
      </w:r>
      <w:r w:rsidRPr="00341B74">
        <w:rPr>
          <w:i/>
          <w:noProof/>
          <w:lang w:val="hr-HR"/>
        </w:rPr>
        <w:t>za zakup poslovnog prostora u vlasništvu Općine Molve</w:t>
      </w:r>
      <w:r w:rsidRPr="00341B74">
        <w:rPr>
          <w:noProof/>
          <w:lang w:val="hr-HR"/>
        </w:rPr>
        <w:t xml:space="preserve">, </w:t>
      </w:r>
      <w:r w:rsidRPr="00341B74">
        <w:rPr>
          <w:i/>
          <w:noProof/>
          <w:lang w:val="hr-HR"/>
        </w:rPr>
        <w:t>Jedinstveni upravni odjel</w:t>
      </w:r>
      <w:r w:rsidRPr="00341B74">
        <w:rPr>
          <w:noProof/>
          <w:lang w:val="hr-HR"/>
        </w:rPr>
        <w:t xml:space="preserve"> Općine Molve izdaje</w:t>
      </w:r>
    </w:p>
    <w:p w:rsidR="00341B74" w:rsidRPr="00341B74" w:rsidRDefault="00341B74" w:rsidP="00341B74">
      <w:pPr>
        <w:pStyle w:val="Standard"/>
        <w:ind w:firstLine="720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ind w:firstLine="720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shd w:val="clear" w:color="auto" w:fill="C6D9F1"/>
        <w:jc w:val="center"/>
        <w:rPr>
          <w:b/>
          <w:bCs/>
          <w:noProof/>
          <w:sz w:val="28"/>
          <w:szCs w:val="28"/>
          <w:lang w:val="hr-HR"/>
        </w:rPr>
      </w:pPr>
      <w:r w:rsidRPr="00341B74">
        <w:rPr>
          <w:b/>
          <w:bCs/>
          <w:noProof/>
          <w:sz w:val="28"/>
          <w:szCs w:val="28"/>
          <w:lang w:val="hr-HR"/>
        </w:rPr>
        <w:t>P O T V R D U</w:t>
      </w:r>
    </w:p>
    <w:p w:rsidR="00341B74" w:rsidRPr="00341B74" w:rsidRDefault="00341B74" w:rsidP="00341B74">
      <w:pPr>
        <w:pStyle w:val="Standard"/>
        <w:shd w:val="clear" w:color="auto" w:fill="C6D9F1"/>
        <w:jc w:val="center"/>
        <w:rPr>
          <w:noProof/>
          <w:sz w:val="28"/>
          <w:szCs w:val="28"/>
          <w:lang w:val="hr-HR"/>
        </w:rPr>
      </w:pPr>
      <w:r w:rsidRPr="00341B74">
        <w:rPr>
          <w:b/>
          <w:bCs/>
          <w:noProof/>
          <w:sz w:val="28"/>
          <w:szCs w:val="28"/>
          <w:lang w:val="hr-HR"/>
        </w:rPr>
        <w:t>o nepostojanju duga</w:t>
      </w:r>
    </w:p>
    <w:p w:rsidR="00341B74" w:rsidRPr="00341B74" w:rsidRDefault="00341B74" w:rsidP="00341B74">
      <w:pPr>
        <w:pStyle w:val="Standard"/>
        <w:jc w:val="center"/>
        <w:rPr>
          <w:b/>
          <w:bCs/>
          <w:noProof/>
          <w:lang w:val="hr-HR"/>
        </w:rPr>
      </w:pPr>
    </w:p>
    <w:p w:rsidR="00341B74" w:rsidRPr="00341B74" w:rsidRDefault="00341B74" w:rsidP="00341B74">
      <w:pPr>
        <w:pStyle w:val="Standard"/>
        <w:jc w:val="center"/>
        <w:rPr>
          <w:b/>
          <w:bCs/>
          <w:noProof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b/>
          <w:bCs/>
          <w:noProof/>
          <w:lang w:val="hr-HR"/>
        </w:rPr>
      </w:pPr>
    </w:p>
    <w:p w:rsidR="00341B74" w:rsidRPr="00341B74" w:rsidRDefault="00341B74" w:rsidP="00341B74">
      <w:pPr>
        <w:pStyle w:val="Standard"/>
        <w:ind w:firstLine="720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  <w:r w:rsidRPr="00341B74">
        <w:rPr>
          <w:noProof/>
          <w:lang w:val="hr-HR"/>
        </w:rPr>
        <w:t xml:space="preserve">Potvrđuje se da </w:t>
      </w:r>
      <w:r w:rsidRPr="00341B74">
        <w:rPr>
          <w:i/>
          <w:noProof/>
          <w:lang w:val="hr-HR"/>
        </w:rPr>
        <w:t>Ponuda</w:t>
      </w:r>
      <w:r w:rsidRPr="00341B74">
        <w:rPr>
          <w:noProof/>
          <w:lang w:val="hr-HR"/>
        </w:rPr>
        <w:t xml:space="preserve"> za gore navedeni javni natječaj od gospodarskog subjekta:</w:t>
      </w: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jc w:val="center"/>
        <w:rPr>
          <w:noProof/>
          <w:lang w:val="hr-HR"/>
        </w:rPr>
      </w:pPr>
      <w:r w:rsidRPr="00341B74">
        <w:rPr>
          <w:noProof/>
          <w:lang w:val="hr-HR"/>
        </w:rPr>
        <w:t>________________________________________________________________________________</w:t>
      </w:r>
    </w:p>
    <w:p w:rsidR="00341B74" w:rsidRPr="00341B74" w:rsidRDefault="00341B74" w:rsidP="00341B74">
      <w:pPr>
        <w:pStyle w:val="Standard"/>
        <w:jc w:val="center"/>
        <w:rPr>
          <w:noProof/>
          <w:lang w:val="hr-HR"/>
        </w:rPr>
      </w:pPr>
      <w:r w:rsidRPr="00341B74">
        <w:rPr>
          <w:noProof/>
          <w:lang w:val="hr-HR"/>
        </w:rPr>
        <w:t>(naziv i adresa)</w:t>
      </w: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  <w:r w:rsidRPr="00341B74">
        <w:rPr>
          <w:b/>
          <w:noProof/>
          <w:u w:val="single"/>
          <w:lang w:val="hr-HR"/>
        </w:rPr>
        <w:t>NEMA DUGA</w:t>
      </w:r>
      <w:r w:rsidRPr="00341B74">
        <w:rPr>
          <w:noProof/>
          <w:lang w:val="hr-HR"/>
        </w:rPr>
        <w:t xml:space="preserve"> prema proračunu Općine Molve niti prema </w:t>
      </w:r>
      <w:r w:rsidRPr="00341B74">
        <w:rPr>
          <w:lang w:val="hr-HR"/>
        </w:rPr>
        <w:t>SKD Molve</w:t>
      </w:r>
      <w:r w:rsidRPr="00341B74">
        <w:rPr>
          <w:noProof/>
          <w:lang w:val="hr-HR"/>
        </w:rPr>
        <w:t>.</w:t>
      </w: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sz w:val="20"/>
          <w:szCs w:val="20"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  <w:r w:rsidRPr="00341B74">
        <w:rPr>
          <w:sz w:val="20"/>
          <w:szCs w:val="20"/>
          <w:lang w:val="hr-HR"/>
        </w:rPr>
        <w:t>(Potvrda se neće izdati osobama koje imaju vlasnički udio u drugoj pravnoj osobi koja ima nepodmirenu obvezu prema općinskom proračunu)</w:t>
      </w: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jc w:val="both"/>
        <w:rPr>
          <w:noProof/>
          <w:lang w:val="hr-HR"/>
        </w:rPr>
      </w:pPr>
    </w:p>
    <w:p w:rsidR="00341B74" w:rsidRPr="00341B74" w:rsidRDefault="00341B74" w:rsidP="00341B74">
      <w:pPr>
        <w:pStyle w:val="Standard"/>
        <w:ind w:left="6855"/>
        <w:rPr>
          <w:noProof/>
          <w:lang w:val="hr-HR"/>
        </w:rPr>
      </w:pPr>
    </w:p>
    <w:p w:rsidR="00341B74" w:rsidRPr="00341B74" w:rsidRDefault="00341B74" w:rsidP="00341B74">
      <w:pPr>
        <w:pStyle w:val="Standard"/>
        <w:rPr>
          <w:noProof/>
          <w:lang w:val="hr-HR"/>
        </w:rPr>
      </w:pPr>
    </w:p>
    <w:p w:rsidR="00341B74" w:rsidRPr="00341B74" w:rsidRDefault="00341B74" w:rsidP="00341B74">
      <w:pPr>
        <w:pStyle w:val="Standard"/>
        <w:rPr>
          <w:noProof/>
          <w:lang w:val="hr-HR"/>
        </w:rPr>
      </w:pPr>
      <w:bookmarkStart w:id="0" w:name="_GoBack"/>
      <w:bookmarkEnd w:id="0"/>
    </w:p>
    <w:p w:rsidR="00341B74" w:rsidRPr="00341B74" w:rsidRDefault="00341B74" w:rsidP="00341B74">
      <w:pPr>
        <w:pStyle w:val="Standard"/>
        <w:rPr>
          <w:noProof/>
          <w:lang w:val="hr-HR"/>
        </w:rPr>
      </w:pPr>
    </w:p>
    <w:p w:rsidR="00341B74" w:rsidRPr="00341B74" w:rsidRDefault="00341B74" w:rsidP="00341B74">
      <w:pPr>
        <w:pStyle w:val="Standard"/>
        <w:rPr>
          <w:noProof/>
          <w:lang w:val="hr-HR"/>
        </w:rPr>
      </w:pPr>
    </w:p>
    <w:p w:rsidR="00341B74" w:rsidRPr="00341B74" w:rsidRDefault="00341B74" w:rsidP="00341B74">
      <w:pPr>
        <w:pStyle w:val="Standard"/>
        <w:rPr>
          <w:noProof/>
          <w:lang w:val="hr-HR"/>
        </w:rPr>
      </w:pPr>
    </w:p>
    <w:p w:rsidR="00341B74" w:rsidRPr="00341B74" w:rsidRDefault="00341B74" w:rsidP="00341B74">
      <w:pPr>
        <w:pStyle w:val="Standard"/>
        <w:rPr>
          <w:noProof/>
          <w:lang w:val="hr-HR"/>
        </w:rPr>
      </w:pPr>
      <w:r w:rsidRPr="00341B74">
        <w:rPr>
          <w:noProof/>
          <w:lang w:val="hr-HR"/>
        </w:rPr>
        <w:tab/>
      </w:r>
      <w:r w:rsidRPr="00341B74">
        <w:rPr>
          <w:noProof/>
          <w:lang w:val="hr-HR"/>
        </w:rPr>
        <w:tab/>
      </w:r>
      <w:r w:rsidRPr="00341B74">
        <w:rPr>
          <w:noProof/>
          <w:lang w:val="hr-HR"/>
        </w:rPr>
        <w:tab/>
      </w:r>
      <w:r w:rsidRPr="00341B74">
        <w:rPr>
          <w:noProof/>
          <w:lang w:val="hr-HR"/>
        </w:rPr>
        <w:tab/>
      </w:r>
      <w:r w:rsidRPr="00341B74">
        <w:rPr>
          <w:noProof/>
          <w:lang w:val="hr-HR"/>
        </w:rPr>
        <w:tab/>
      </w:r>
      <w:r w:rsidRPr="00341B74">
        <w:rPr>
          <w:noProof/>
          <w:lang w:val="hr-HR"/>
        </w:rPr>
        <w:tab/>
      </w:r>
      <w:r w:rsidRPr="00341B74">
        <w:rPr>
          <w:noProof/>
          <w:lang w:val="hr-HR"/>
        </w:rPr>
        <w:tab/>
      </w:r>
      <w:r w:rsidRPr="00341B74">
        <w:rPr>
          <w:noProof/>
          <w:lang w:val="hr-HR"/>
        </w:rPr>
        <w:tab/>
      </w:r>
    </w:p>
    <w:p w:rsidR="00341B74" w:rsidRPr="00341B74" w:rsidRDefault="00341B74" w:rsidP="00341B74">
      <w:pPr>
        <w:pStyle w:val="Standard"/>
        <w:rPr>
          <w:bCs/>
          <w:noProof/>
          <w:lang w:val="hr-HR"/>
        </w:rPr>
      </w:pP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  <w:t xml:space="preserve">        </w:t>
      </w:r>
    </w:p>
    <w:p w:rsidR="00341B74" w:rsidRPr="00341B74" w:rsidRDefault="00341B74" w:rsidP="00341B74">
      <w:pPr>
        <w:pStyle w:val="Standard"/>
        <w:rPr>
          <w:bCs/>
          <w:noProof/>
          <w:lang w:val="hr-HR"/>
        </w:rPr>
      </w:pPr>
      <w:r w:rsidRPr="00341B74">
        <w:rPr>
          <w:bCs/>
          <w:noProof/>
          <w:lang w:val="hr-HR"/>
        </w:rPr>
        <w:t>Za Selsko komunalno društvo Molve</w:t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  <w:t>Za Općinu Molve</w:t>
      </w:r>
    </w:p>
    <w:p w:rsidR="00341B74" w:rsidRPr="00341B74" w:rsidRDefault="00341B74" w:rsidP="00341B74">
      <w:pPr>
        <w:pStyle w:val="Standard"/>
        <w:rPr>
          <w:bCs/>
          <w:noProof/>
          <w:lang w:val="hr-HR"/>
        </w:rPr>
      </w:pPr>
    </w:p>
    <w:p w:rsidR="00341B74" w:rsidRPr="00341B74" w:rsidRDefault="00341B74" w:rsidP="00341B74">
      <w:pPr>
        <w:pStyle w:val="Standard"/>
        <w:rPr>
          <w:bCs/>
          <w:noProof/>
          <w:lang w:val="hr-HR"/>
        </w:rPr>
      </w:pPr>
      <w:r w:rsidRPr="00341B74">
        <w:rPr>
          <w:bCs/>
          <w:noProof/>
          <w:lang w:val="hr-HR"/>
        </w:rPr>
        <w:t>_____________________</w:t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</w:r>
      <w:r w:rsidRPr="00341B74">
        <w:rPr>
          <w:bCs/>
          <w:noProof/>
          <w:lang w:val="hr-HR"/>
        </w:rPr>
        <w:tab/>
        <w:t>_____________________</w:t>
      </w:r>
    </w:p>
    <w:p w:rsidR="00341B74" w:rsidRPr="00341B74" w:rsidRDefault="00341B74" w:rsidP="00341B74">
      <w:pPr>
        <w:spacing w:line="276" w:lineRule="auto"/>
        <w:rPr>
          <w:rStyle w:val="Zadanifontodlomka"/>
        </w:rPr>
      </w:pPr>
    </w:p>
    <w:p w:rsidR="00341B74" w:rsidRPr="00341B74" w:rsidRDefault="00341B74" w:rsidP="00341B74">
      <w:pPr>
        <w:spacing w:line="276" w:lineRule="auto"/>
        <w:rPr>
          <w:rStyle w:val="Zadanifontodlomka"/>
        </w:rPr>
      </w:pPr>
    </w:p>
    <w:p w:rsidR="00341B74" w:rsidRPr="00341B74" w:rsidRDefault="00341B74" w:rsidP="00341B74">
      <w:pPr>
        <w:spacing w:line="276" w:lineRule="auto"/>
        <w:rPr>
          <w:rStyle w:val="Zadanifontodlomka"/>
        </w:rPr>
      </w:pPr>
    </w:p>
    <w:p w:rsidR="00341B74" w:rsidRPr="00341B74" w:rsidRDefault="00341B74" w:rsidP="00341B74">
      <w:pPr>
        <w:spacing w:line="276" w:lineRule="auto"/>
        <w:rPr>
          <w:rStyle w:val="Zadanifontodlomka"/>
          <w:sz w:val="24"/>
          <w:szCs w:val="24"/>
        </w:rPr>
      </w:pPr>
      <w:r w:rsidRPr="00341B74">
        <w:rPr>
          <w:rStyle w:val="Zadanifontodlomka"/>
          <w:sz w:val="24"/>
          <w:szCs w:val="24"/>
        </w:rPr>
        <w:t xml:space="preserve"> </w:t>
      </w:r>
      <w:r w:rsidRPr="00341B74">
        <w:rPr>
          <w:sz w:val="24"/>
          <w:szCs w:val="24"/>
        </w:rPr>
        <w:t>U Molvama, dana ________________</w:t>
      </w:r>
      <w:r w:rsidRPr="00341B74">
        <w:rPr>
          <w:sz w:val="24"/>
          <w:szCs w:val="24"/>
        </w:rPr>
        <w:tab/>
      </w:r>
      <w:r w:rsidRPr="00341B74">
        <w:rPr>
          <w:sz w:val="24"/>
          <w:szCs w:val="24"/>
        </w:rPr>
        <w:tab/>
      </w:r>
      <w:r w:rsidRPr="00341B74">
        <w:rPr>
          <w:sz w:val="24"/>
          <w:szCs w:val="24"/>
        </w:rPr>
        <w:tab/>
        <w:t>U Molvama, dana ________________</w:t>
      </w:r>
    </w:p>
    <w:p w:rsidR="004F6484" w:rsidRPr="00341B74" w:rsidRDefault="004F6484" w:rsidP="00341B74"/>
    <w:sectPr w:rsidR="004F6484" w:rsidRPr="00341B74" w:rsidSect="00AC5FA2">
      <w:pgSz w:w="11906" w:h="16838" w:code="9"/>
      <w:pgMar w:top="1134" w:right="1133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6A7" w:rsidRDefault="00EB56A7">
      <w:r>
        <w:separator/>
      </w:r>
    </w:p>
  </w:endnote>
  <w:endnote w:type="continuationSeparator" w:id="0">
    <w:p w:rsidR="00EB56A7" w:rsidRDefault="00EB5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charset w:val="EE"/>
    <w:family w:val="swiss"/>
    <w:pitch w:val="variable"/>
    <w:sig w:usb0="A00002AF" w:usb1="500078FB" w:usb2="00000000" w:usb3="00000000" w:csb0="0000009F" w:csb1="00000000"/>
  </w:font>
  <w:font w:name="Droid Sans Fallback">
    <w:charset w:val="00"/>
    <w:family w:val="auto"/>
    <w:pitch w:val="variable"/>
  </w:font>
  <w:font w:name="Lohit Hindi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6A7" w:rsidRDefault="00EB56A7">
      <w:r>
        <w:rPr>
          <w:color w:val="000000"/>
        </w:rPr>
        <w:separator/>
      </w:r>
    </w:p>
  </w:footnote>
  <w:footnote w:type="continuationSeparator" w:id="0">
    <w:p w:rsidR="00EB56A7" w:rsidRDefault="00EB5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945CA"/>
    <w:multiLevelType w:val="multilevel"/>
    <w:tmpl w:val="0FAC7E76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1" w15:restartNumberingAfterBreak="0">
    <w:nsid w:val="40843E4B"/>
    <w:multiLevelType w:val="multilevel"/>
    <w:tmpl w:val="1FD8E70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424C2E06"/>
    <w:multiLevelType w:val="multilevel"/>
    <w:tmpl w:val="D4B4A5DA"/>
    <w:styleLink w:val="WWNum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3" w15:restartNumberingAfterBreak="0">
    <w:nsid w:val="74F06273"/>
    <w:multiLevelType w:val="multilevel"/>
    <w:tmpl w:val="1DD6F2EE"/>
    <w:styleLink w:val="WWNum4"/>
    <w:lvl w:ilvl="0">
      <w:numFmt w:val="bullet"/>
      <w:lvlText w:val="-"/>
      <w:lvlJc w:val="left"/>
      <w:rPr>
        <w:rFonts w:eastAsia="Times New Roman" w:cs="Times New Roman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484"/>
    <w:rsid w:val="001373CC"/>
    <w:rsid w:val="00341B74"/>
    <w:rsid w:val="00351D1B"/>
    <w:rsid w:val="00371B99"/>
    <w:rsid w:val="003B51B7"/>
    <w:rsid w:val="00413DF4"/>
    <w:rsid w:val="004B2CC0"/>
    <w:rsid w:val="004F6484"/>
    <w:rsid w:val="00645188"/>
    <w:rsid w:val="006D1885"/>
    <w:rsid w:val="0072720A"/>
    <w:rsid w:val="00760555"/>
    <w:rsid w:val="008E44D8"/>
    <w:rsid w:val="009D0FAB"/>
    <w:rsid w:val="00A0290D"/>
    <w:rsid w:val="00A86BB5"/>
    <w:rsid w:val="00E90704"/>
    <w:rsid w:val="00E97D66"/>
    <w:rsid w:val="00EB56A7"/>
    <w:rsid w:val="00F65BA2"/>
    <w:rsid w:val="00F6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C4E80"/>
  <w15:docId w15:val="{FED5CFEB-6A2D-4343-83FE-28CB35EA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kern w:val="3"/>
        <w:lang w:val="hr-HR" w:eastAsia="hr-H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  <w:lang w:val="en-GB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Lohit Hind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Hindi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Times New Roman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7D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D66"/>
    <w:rPr>
      <w:rFonts w:ascii="Segoe UI" w:hAnsi="Segoe UI" w:cs="Segoe UI"/>
      <w:noProof/>
      <w:sz w:val="18"/>
      <w:szCs w:val="18"/>
    </w:rPr>
  </w:style>
  <w:style w:type="character" w:customStyle="1" w:styleId="Zadanifontodlomka">
    <w:name w:val="Zadani font odlomka"/>
    <w:rsid w:val="00341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30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Vladimir Šešet</dc:creator>
  <cp:lastModifiedBy>Karolina Franjo</cp:lastModifiedBy>
  <cp:revision>10</cp:revision>
  <cp:lastPrinted>2013-09-09T09:30:00Z</cp:lastPrinted>
  <dcterms:created xsi:type="dcterms:W3CDTF">2013-09-09T09:30:00Z</dcterms:created>
  <dcterms:modified xsi:type="dcterms:W3CDTF">2018-01-31T08:59:00Z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Općina Molve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